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00"/>
        <w:gridCol w:w="6110"/>
        <w:gridCol w:w="1506"/>
      </w:tblGrid>
      <w:tr w:rsidR="0025038C" w14:paraId="693570D8" w14:textId="77777777" w:rsidTr="00D20E10">
        <w:trPr>
          <w:trHeight w:val="983"/>
        </w:trPr>
        <w:tc>
          <w:tcPr>
            <w:tcW w:w="1400" w:type="dxa"/>
          </w:tcPr>
          <w:p w14:paraId="2CB489FA" w14:textId="77777777" w:rsidR="0025038C" w:rsidRPr="0025038C" w:rsidRDefault="0025038C" w:rsidP="0025038C">
            <w:pPr>
              <w:jc w:val="center"/>
            </w:pPr>
            <w:bookmarkStart w:id="0" w:name="_GoBack"/>
            <w:bookmarkEnd w:id="0"/>
            <w:r w:rsidRPr="0025038C">
              <w:rPr>
                <w:noProof/>
                <w:lang w:eastAsia="en-GB"/>
              </w:rPr>
              <w:drawing>
                <wp:inline distT="0" distB="0" distL="0" distR="0" wp14:anchorId="05134617" wp14:editId="4F74A391">
                  <wp:extent cx="427990" cy="420370"/>
                  <wp:effectExtent l="0" t="0" r="0" b="0"/>
                  <wp:docPr id="1" name="Picture 1" descr="http://www.parklee.wigan.sch.uk/themes/parklee/image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lee.wigan.sch.uk/themes/parklee/images/school-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1"/>
                          <a:stretch/>
                        </pic:blipFill>
                        <pic:spPr bwMode="auto">
                          <a:xfrm>
                            <a:off x="0" y="0"/>
                            <a:ext cx="459549" cy="4513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10" w:type="dxa"/>
          </w:tcPr>
          <w:p w14:paraId="251DF5D1" w14:textId="77777777" w:rsidR="0025038C" w:rsidRPr="00B4611E" w:rsidRDefault="0025038C" w:rsidP="0025038C">
            <w:pPr>
              <w:jc w:val="center"/>
              <w:rPr>
                <w:rFonts w:ascii="Comic Sans MS" w:hAnsi="Comic Sans MS"/>
                <w:b/>
                <w:u w:val="single"/>
              </w:rPr>
            </w:pPr>
          </w:p>
          <w:p w14:paraId="096C1D09" w14:textId="64B09474" w:rsidR="0025038C" w:rsidRPr="00B4611E" w:rsidRDefault="0025038C" w:rsidP="0025038C">
            <w:pPr>
              <w:jc w:val="center"/>
              <w:rPr>
                <w:rFonts w:ascii="Comic Sans MS" w:hAnsi="Comic Sans MS"/>
                <w:b/>
                <w:u w:val="single"/>
              </w:rPr>
            </w:pPr>
            <w:r w:rsidRPr="00B4611E">
              <w:rPr>
                <w:rFonts w:ascii="Comic Sans MS" w:hAnsi="Comic Sans MS"/>
                <w:b/>
                <w:u w:val="single"/>
              </w:rPr>
              <w:t xml:space="preserve">School </w:t>
            </w:r>
            <w:r w:rsidR="002C44B7" w:rsidRPr="00B4611E">
              <w:rPr>
                <w:rFonts w:ascii="Comic Sans MS" w:hAnsi="Comic Sans MS"/>
                <w:b/>
                <w:u w:val="single"/>
              </w:rPr>
              <w:t>Ethos</w:t>
            </w:r>
            <w:r w:rsidR="004B6625" w:rsidRPr="00B4611E">
              <w:rPr>
                <w:rFonts w:ascii="Comic Sans MS" w:hAnsi="Comic Sans MS"/>
                <w:b/>
                <w:u w:val="single"/>
              </w:rPr>
              <w:t xml:space="preserve"> and Eco</w:t>
            </w:r>
            <w:r w:rsidR="002C44B7" w:rsidRPr="00B4611E">
              <w:rPr>
                <w:rFonts w:ascii="Comic Sans MS" w:hAnsi="Comic Sans MS"/>
                <w:b/>
                <w:u w:val="single"/>
              </w:rPr>
              <w:t xml:space="preserve"> </w:t>
            </w:r>
            <w:r w:rsidRPr="00B4611E">
              <w:rPr>
                <w:rFonts w:ascii="Comic Sans MS" w:hAnsi="Comic Sans MS"/>
                <w:b/>
                <w:u w:val="single"/>
              </w:rPr>
              <w:t xml:space="preserve">Council Meeting </w:t>
            </w:r>
          </w:p>
          <w:p w14:paraId="13A28809" w14:textId="20B2EF6C" w:rsidR="0025038C" w:rsidRPr="00B4611E" w:rsidRDefault="004B6625" w:rsidP="0025038C">
            <w:pPr>
              <w:jc w:val="center"/>
              <w:rPr>
                <w:rFonts w:ascii="Comic Sans MS" w:hAnsi="Comic Sans MS"/>
                <w:b/>
              </w:rPr>
            </w:pPr>
            <w:r w:rsidRPr="00B4611E">
              <w:rPr>
                <w:rFonts w:ascii="Comic Sans MS" w:hAnsi="Comic Sans MS"/>
                <w:b/>
              </w:rPr>
              <w:t>KS1/EYFS</w:t>
            </w:r>
          </w:p>
        </w:tc>
        <w:tc>
          <w:tcPr>
            <w:tcW w:w="1506" w:type="dxa"/>
          </w:tcPr>
          <w:p w14:paraId="5D4989B9" w14:textId="77777777" w:rsidR="0025038C" w:rsidRPr="0025038C" w:rsidRDefault="0025038C" w:rsidP="0025038C">
            <w:pPr>
              <w:jc w:val="center"/>
            </w:pPr>
            <w:r w:rsidRPr="0025038C">
              <w:rPr>
                <w:noProof/>
                <w:lang w:eastAsia="en-GB"/>
              </w:rPr>
              <w:drawing>
                <wp:inline distT="0" distB="0" distL="0" distR="0" wp14:anchorId="48B3C8E4" wp14:editId="342EBD27">
                  <wp:extent cx="435428" cy="427541"/>
                  <wp:effectExtent l="0" t="0" r="3175" b="0"/>
                  <wp:docPr id="2" name="Picture 2" descr="http://www.parklee.wigan.sch.uk/themes/parklee/image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klee.wigan.sch.uk/themes/parklee/images/schoo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966" cy="449671"/>
                          </a:xfrm>
                          <a:prstGeom prst="rect">
                            <a:avLst/>
                          </a:prstGeom>
                          <a:noFill/>
                          <a:ln>
                            <a:noFill/>
                          </a:ln>
                        </pic:spPr>
                      </pic:pic>
                    </a:graphicData>
                  </a:graphic>
                </wp:inline>
              </w:drawing>
            </w:r>
          </w:p>
        </w:tc>
      </w:tr>
      <w:tr w:rsidR="0025038C" w14:paraId="70C7CA4B" w14:textId="77777777" w:rsidTr="00D20E10">
        <w:trPr>
          <w:trHeight w:val="416"/>
        </w:trPr>
        <w:tc>
          <w:tcPr>
            <w:tcW w:w="1400" w:type="dxa"/>
          </w:tcPr>
          <w:p w14:paraId="42370B39" w14:textId="77777777" w:rsidR="0025038C" w:rsidRPr="0025038C" w:rsidRDefault="0025038C" w:rsidP="0025038C">
            <w:pPr>
              <w:jc w:val="center"/>
              <w:rPr>
                <w:u w:val="single"/>
              </w:rPr>
            </w:pPr>
          </w:p>
        </w:tc>
        <w:tc>
          <w:tcPr>
            <w:tcW w:w="6110" w:type="dxa"/>
          </w:tcPr>
          <w:p w14:paraId="54B6741B" w14:textId="6D760289" w:rsidR="0025038C" w:rsidRPr="00B4611E" w:rsidRDefault="00B3513F" w:rsidP="0025038C">
            <w:pPr>
              <w:jc w:val="center"/>
              <w:rPr>
                <w:rFonts w:ascii="Comic Sans MS" w:hAnsi="Comic Sans MS"/>
                <w:b/>
                <w:u w:val="single"/>
              </w:rPr>
            </w:pPr>
            <w:r>
              <w:rPr>
                <w:rFonts w:ascii="Comic Sans MS" w:hAnsi="Comic Sans MS"/>
                <w:b/>
                <w:u w:val="single"/>
              </w:rPr>
              <w:t>20</w:t>
            </w:r>
            <w:r w:rsidR="004B6625" w:rsidRPr="00B4611E">
              <w:rPr>
                <w:rFonts w:ascii="Comic Sans MS" w:hAnsi="Comic Sans MS"/>
                <w:b/>
                <w:u w:val="single"/>
              </w:rPr>
              <w:t>/1/</w:t>
            </w:r>
            <w:r w:rsidR="0025038C" w:rsidRPr="00B4611E">
              <w:rPr>
                <w:rFonts w:ascii="Comic Sans MS" w:hAnsi="Comic Sans MS"/>
                <w:b/>
                <w:u w:val="single"/>
              </w:rPr>
              <w:t>2</w:t>
            </w:r>
            <w:r>
              <w:rPr>
                <w:rFonts w:ascii="Comic Sans MS" w:hAnsi="Comic Sans MS"/>
                <w:b/>
                <w:u w:val="single"/>
              </w:rPr>
              <w:t>022</w:t>
            </w:r>
          </w:p>
        </w:tc>
        <w:tc>
          <w:tcPr>
            <w:tcW w:w="1506" w:type="dxa"/>
          </w:tcPr>
          <w:p w14:paraId="769106F2" w14:textId="77777777" w:rsidR="0025038C" w:rsidRDefault="0025038C" w:rsidP="0025038C">
            <w:pPr>
              <w:jc w:val="center"/>
              <w:rPr>
                <w:u w:val="single"/>
              </w:rPr>
            </w:pPr>
          </w:p>
          <w:p w14:paraId="34C47BA2" w14:textId="77777777" w:rsidR="0025038C" w:rsidRPr="0025038C" w:rsidRDefault="0025038C" w:rsidP="0025038C">
            <w:pPr>
              <w:jc w:val="center"/>
              <w:rPr>
                <w:u w:val="single"/>
              </w:rPr>
            </w:pPr>
          </w:p>
        </w:tc>
      </w:tr>
      <w:tr w:rsidR="0025038C" w14:paraId="7DF55669" w14:textId="77777777" w:rsidTr="00D20E10">
        <w:trPr>
          <w:trHeight w:val="416"/>
        </w:trPr>
        <w:tc>
          <w:tcPr>
            <w:tcW w:w="1400" w:type="dxa"/>
          </w:tcPr>
          <w:p w14:paraId="3BA89449" w14:textId="77777777" w:rsidR="0025038C" w:rsidRPr="0025038C" w:rsidRDefault="0025038C" w:rsidP="0025038C">
            <w:pPr>
              <w:rPr>
                <w:b/>
              </w:rPr>
            </w:pPr>
            <w:r w:rsidRPr="0025038C">
              <w:rPr>
                <w:b/>
              </w:rPr>
              <w:t>Agenda Items:</w:t>
            </w:r>
          </w:p>
        </w:tc>
        <w:tc>
          <w:tcPr>
            <w:tcW w:w="6110" w:type="dxa"/>
          </w:tcPr>
          <w:p w14:paraId="4D4D83DE" w14:textId="77777777" w:rsidR="0025038C" w:rsidRPr="0025038C" w:rsidRDefault="0025038C" w:rsidP="0025038C">
            <w:pPr>
              <w:outlineLvl w:val="0"/>
              <w:rPr>
                <w:b/>
              </w:rPr>
            </w:pPr>
            <w:r w:rsidRPr="0025038C">
              <w:rPr>
                <w:b/>
              </w:rPr>
              <w:t>Meeting Notes</w:t>
            </w:r>
          </w:p>
        </w:tc>
        <w:tc>
          <w:tcPr>
            <w:tcW w:w="1506" w:type="dxa"/>
          </w:tcPr>
          <w:p w14:paraId="31C8C333" w14:textId="77777777" w:rsidR="0025038C" w:rsidRPr="002F2461" w:rsidRDefault="002F2461" w:rsidP="0025038C">
            <w:pPr>
              <w:jc w:val="center"/>
              <w:rPr>
                <w:b/>
              </w:rPr>
            </w:pPr>
            <w:r w:rsidRPr="002F2461">
              <w:rPr>
                <w:b/>
              </w:rPr>
              <w:t>Actions</w:t>
            </w:r>
            <w:r w:rsidR="00B464E5">
              <w:rPr>
                <w:b/>
              </w:rPr>
              <w:t>:</w:t>
            </w:r>
          </w:p>
        </w:tc>
      </w:tr>
      <w:tr w:rsidR="0025038C" w14:paraId="7E0B0DBE" w14:textId="77777777" w:rsidTr="00D20E10">
        <w:trPr>
          <w:trHeight w:val="416"/>
        </w:trPr>
        <w:tc>
          <w:tcPr>
            <w:tcW w:w="1400" w:type="dxa"/>
          </w:tcPr>
          <w:p w14:paraId="48010702" w14:textId="77777777" w:rsidR="0025038C" w:rsidRPr="0025038C" w:rsidRDefault="0025038C" w:rsidP="0025038C"/>
        </w:tc>
        <w:tc>
          <w:tcPr>
            <w:tcW w:w="6110" w:type="dxa"/>
          </w:tcPr>
          <w:p w14:paraId="6A76C425" w14:textId="77777777" w:rsidR="00E33207" w:rsidRPr="00CB33B1" w:rsidRDefault="0025038C" w:rsidP="00E33207">
            <w:pPr>
              <w:outlineLvl w:val="0"/>
              <w:rPr>
                <w:b/>
              </w:rPr>
            </w:pPr>
            <w:r w:rsidRPr="00F75BB4">
              <w:rPr>
                <w:b/>
              </w:rPr>
              <w:t>Attendees and Apologies for Absence:</w:t>
            </w:r>
          </w:p>
          <w:tbl>
            <w:tblPr>
              <w:tblStyle w:val="TableGrid"/>
              <w:tblW w:w="0" w:type="auto"/>
              <w:tblLook w:val="04A0" w:firstRow="1" w:lastRow="0" w:firstColumn="1" w:lastColumn="0" w:noHBand="0" w:noVBand="1"/>
            </w:tblPr>
            <w:tblGrid>
              <w:gridCol w:w="1620"/>
              <w:gridCol w:w="2037"/>
              <w:gridCol w:w="2227"/>
            </w:tblGrid>
            <w:tr w:rsidR="00744381" w:rsidRPr="00D90249" w14:paraId="2E94DFF5" w14:textId="77777777" w:rsidTr="00576E1D">
              <w:tc>
                <w:tcPr>
                  <w:tcW w:w="1620" w:type="dxa"/>
                </w:tcPr>
                <w:p w14:paraId="257A5D4E" w14:textId="77777777" w:rsidR="00744381" w:rsidRPr="00E62DF1" w:rsidRDefault="00744381" w:rsidP="00744381">
                  <w:pPr>
                    <w:jc w:val="center"/>
                    <w:rPr>
                      <w:rFonts w:ascii="Comic Sans MS" w:hAnsi="Comic Sans MS"/>
                      <w:sz w:val="24"/>
                      <w:szCs w:val="24"/>
                    </w:rPr>
                  </w:pPr>
                  <w:r>
                    <w:rPr>
                      <w:rFonts w:ascii="Comic Sans MS" w:hAnsi="Comic Sans MS"/>
                      <w:sz w:val="24"/>
                      <w:szCs w:val="24"/>
                    </w:rPr>
                    <w:t>Red Class</w:t>
                  </w:r>
                </w:p>
              </w:tc>
              <w:tc>
                <w:tcPr>
                  <w:tcW w:w="2037" w:type="dxa"/>
                </w:tcPr>
                <w:p w14:paraId="625A3115" w14:textId="77777777" w:rsidR="00744381" w:rsidRPr="00D90249" w:rsidRDefault="00744381" w:rsidP="00744381">
                  <w:pPr>
                    <w:jc w:val="center"/>
                    <w:rPr>
                      <w:rFonts w:ascii="Comic Sans MS" w:hAnsi="Comic Sans MS"/>
                    </w:rPr>
                  </w:pPr>
                  <w:r>
                    <w:rPr>
                      <w:rFonts w:ascii="Comic Sans MS" w:hAnsi="Comic Sans MS"/>
                    </w:rPr>
                    <w:t>Lydia J-T and Thomas B</w:t>
                  </w:r>
                </w:p>
              </w:tc>
              <w:tc>
                <w:tcPr>
                  <w:tcW w:w="2227" w:type="dxa"/>
                </w:tcPr>
                <w:p w14:paraId="3919D1DD" w14:textId="77777777" w:rsidR="00744381" w:rsidRPr="00D90249" w:rsidRDefault="00744381" w:rsidP="00744381">
                  <w:pPr>
                    <w:jc w:val="center"/>
                    <w:rPr>
                      <w:rFonts w:ascii="Comic Sans MS" w:hAnsi="Comic Sans MS"/>
                    </w:rPr>
                  </w:pPr>
                  <w:proofErr w:type="spellStart"/>
                  <w:r>
                    <w:rPr>
                      <w:rFonts w:ascii="Comic Sans MS" w:hAnsi="Comic Sans MS"/>
                    </w:rPr>
                    <w:t>Esmay</w:t>
                  </w:r>
                  <w:proofErr w:type="spellEnd"/>
                  <w:r>
                    <w:rPr>
                      <w:rFonts w:ascii="Comic Sans MS" w:hAnsi="Comic Sans MS"/>
                    </w:rPr>
                    <w:t xml:space="preserve"> B and Caleb S</w:t>
                  </w:r>
                </w:p>
              </w:tc>
            </w:tr>
            <w:tr w:rsidR="00744381" w:rsidRPr="00D90249" w14:paraId="7AB9315C" w14:textId="77777777" w:rsidTr="00576E1D">
              <w:tc>
                <w:tcPr>
                  <w:tcW w:w="1620" w:type="dxa"/>
                </w:tcPr>
                <w:p w14:paraId="20607739" w14:textId="77777777" w:rsidR="00744381" w:rsidRPr="00E62DF1" w:rsidRDefault="00744381" w:rsidP="00744381">
                  <w:pPr>
                    <w:jc w:val="center"/>
                    <w:rPr>
                      <w:rFonts w:ascii="Comic Sans MS" w:hAnsi="Comic Sans MS"/>
                      <w:sz w:val="24"/>
                      <w:szCs w:val="24"/>
                    </w:rPr>
                  </w:pPr>
                  <w:r>
                    <w:rPr>
                      <w:rFonts w:ascii="Comic Sans MS" w:hAnsi="Comic Sans MS"/>
                      <w:sz w:val="24"/>
                      <w:szCs w:val="24"/>
                    </w:rPr>
                    <w:t>Orange Class</w:t>
                  </w:r>
                </w:p>
              </w:tc>
              <w:tc>
                <w:tcPr>
                  <w:tcW w:w="2037" w:type="dxa"/>
                </w:tcPr>
                <w:p w14:paraId="2FCA888B" w14:textId="0B4240F1" w:rsidR="00744381" w:rsidRPr="00D90249" w:rsidRDefault="00744381" w:rsidP="00744381">
                  <w:pPr>
                    <w:jc w:val="center"/>
                    <w:rPr>
                      <w:rFonts w:ascii="Comic Sans MS" w:hAnsi="Comic Sans MS"/>
                    </w:rPr>
                  </w:pPr>
                  <w:r w:rsidRPr="00D90249">
                    <w:rPr>
                      <w:rFonts w:ascii="Comic Sans MS" w:hAnsi="Comic Sans MS" w:cs="Segoe UI"/>
                      <w:color w:val="201F1E"/>
                      <w:shd w:val="clear" w:color="auto" w:fill="FFFFFF"/>
                    </w:rPr>
                    <w:t>Amber</w:t>
                  </w:r>
                  <w:r>
                    <w:rPr>
                      <w:rFonts w:ascii="Comic Sans MS" w:hAnsi="Comic Sans MS" w:cs="Segoe UI"/>
                      <w:color w:val="201F1E"/>
                      <w:shd w:val="clear" w:color="auto" w:fill="FFFFFF"/>
                    </w:rPr>
                    <w:t xml:space="preserve"> B</w:t>
                  </w:r>
                  <w:r w:rsidR="00DD666C">
                    <w:rPr>
                      <w:rFonts w:ascii="Comic Sans MS" w:hAnsi="Comic Sans MS" w:cs="Segoe UI"/>
                      <w:color w:val="201F1E"/>
                      <w:shd w:val="clear" w:color="auto" w:fill="FFFFFF"/>
                    </w:rPr>
                    <w:t xml:space="preserve"> (Abs)</w:t>
                  </w:r>
                  <w:r w:rsidRPr="00D90249">
                    <w:rPr>
                      <w:rFonts w:ascii="Comic Sans MS" w:hAnsi="Comic Sans MS" w:cs="Segoe UI"/>
                      <w:color w:val="201F1E"/>
                      <w:shd w:val="clear" w:color="auto" w:fill="FFFFFF"/>
                    </w:rPr>
                    <w:t xml:space="preserve"> and </w:t>
                  </w:r>
                  <w:proofErr w:type="spellStart"/>
                  <w:r w:rsidRPr="00D90249">
                    <w:rPr>
                      <w:rFonts w:ascii="Comic Sans MS" w:hAnsi="Comic Sans MS" w:cs="Segoe UI"/>
                      <w:color w:val="201F1E"/>
                      <w:shd w:val="clear" w:color="auto" w:fill="FFFFFF"/>
                    </w:rPr>
                    <w:t>Maaz</w:t>
                  </w:r>
                  <w:proofErr w:type="spellEnd"/>
                  <w:r w:rsidRPr="00D90249">
                    <w:rPr>
                      <w:rFonts w:ascii="Comic Sans MS" w:hAnsi="Comic Sans MS" w:cs="Segoe UI"/>
                      <w:color w:val="201F1E"/>
                      <w:shd w:val="clear" w:color="auto" w:fill="FFFFFF"/>
                    </w:rPr>
                    <w:t> </w:t>
                  </w:r>
                </w:p>
              </w:tc>
              <w:tc>
                <w:tcPr>
                  <w:tcW w:w="2227" w:type="dxa"/>
                </w:tcPr>
                <w:p w14:paraId="07E5173D" w14:textId="48315E75" w:rsidR="00744381" w:rsidRPr="00D90249" w:rsidRDefault="00744381" w:rsidP="00744381">
                  <w:pPr>
                    <w:jc w:val="center"/>
                    <w:rPr>
                      <w:rFonts w:ascii="Comic Sans MS" w:hAnsi="Comic Sans MS"/>
                    </w:rPr>
                  </w:pPr>
                  <w:r w:rsidRPr="00D90249">
                    <w:rPr>
                      <w:rFonts w:ascii="Comic Sans MS" w:hAnsi="Comic Sans MS" w:cs="Segoe UI"/>
                      <w:color w:val="201F1E"/>
                      <w:shd w:val="clear" w:color="auto" w:fill="FFFFFF"/>
                    </w:rPr>
                    <w:t>Albie</w:t>
                  </w:r>
                  <w:r>
                    <w:rPr>
                      <w:rFonts w:ascii="Comic Sans MS" w:hAnsi="Comic Sans MS" w:cs="Segoe UI"/>
                      <w:color w:val="201F1E"/>
                      <w:shd w:val="clear" w:color="auto" w:fill="FFFFFF"/>
                    </w:rPr>
                    <w:t xml:space="preserve"> S</w:t>
                  </w:r>
                  <w:r w:rsidR="002857C8">
                    <w:rPr>
                      <w:rFonts w:ascii="Comic Sans MS" w:hAnsi="Comic Sans MS" w:cs="Segoe UI"/>
                      <w:color w:val="201F1E"/>
                      <w:shd w:val="clear" w:color="auto" w:fill="FFFFFF"/>
                    </w:rPr>
                    <w:t xml:space="preserve"> </w:t>
                  </w:r>
                  <w:r w:rsidR="00DD666C">
                    <w:rPr>
                      <w:rFonts w:ascii="Comic Sans MS" w:hAnsi="Comic Sans MS" w:cs="Segoe UI"/>
                      <w:color w:val="201F1E"/>
                      <w:shd w:val="clear" w:color="auto" w:fill="FFFFFF"/>
                    </w:rPr>
                    <w:t>(Abs)</w:t>
                  </w:r>
                  <w:r w:rsidRPr="00D90249">
                    <w:rPr>
                      <w:rFonts w:ascii="Comic Sans MS" w:hAnsi="Comic Sans MS" w:cs="Segoe UI"/>
                      <w:color w:val="201F1E"/>
                      <w:shd w:val="clear" w:color="auto" w:fill="FFFFFF"/>
                    </w:rPr>
                    <w:t xml:space="preserve"> and Sophie</w:t>
                  </w:r>
                </w:p>
              </w:tc>
            </w:tr>
            <w:tr w:rsidR="00744381" w:rsidRPr="00D90249" w14:paraId="405E5764" w14:textId="77777777" w:rsidTr="00576E1D">
              <w:tc>
                <w:tcPr>
                  <w:tcW w:w="1620" w:type="dxa"/>
                </w:tcPr>
                <w:p w14:paraId="2DA78B16" w14:textId="77777777" w:rsidR="00744381" w:rsidRPr="00E62DF1" w:rsidRDefault="00744381" w:rsidP="00744381">
                  <w:pPr>
                    <w:jc w:val="center"/>
                    <w:rPr>
                      <w:rFonts w:ascii="Comic Sans MS" w:hAnsi="Comic Sans MS"/>
                      <w:sz w:val="24"/>
                      <w:szCs w:val="24"/>
                    </w:rPr>
                  </w:pPr>
                  <w:r>
                    <w:rPr>
                      <w:rFonts w:ascii="Comic Sans MS" w:hAnsi="Comic Sans MS"/>
                      <w:sz w:val="24"/>
                      <w:szCs w:val="24"/>
                    </w:rPr>
                    <w:t>Yellow Class</w:t>
                  </w:r>
                </w:p>
              </w:tc>
              <w:tc>
                <w:tcPr>
                  <w:tcW w:w="2037" w:type="dxa"/>
                </w:tcPr>
                <w:p w14:paraId="0F8F9DCB" w14:textId="77777777" w:rsidR="00744381" w:rsidRPr="00D90249" w:rsidRDefault="00744381" w:rsidP="00744381">
                  <w:pPr>
                    <w:jc w:val="center"/>
                    <w:rPr>
                      <w:rFonts w:ascii="Comic Sans MS" w:hAnsi="Comic Sans MS"/>
                    </w:rPr>
                  </w:pPr>
                  <w:r>
                    <w:rPr>
                      <w:rFonts w:ascii="Comic Sans MS" w:hAnsi="Comic Sans MS"/>
                    </w:rPr>
                    <w:t>Thomas B and Apryl H</w:t>
                  </w:r>
                </w:p>
              </w:tc>
              <w:tc>
                <w:tcPr>
                  <w:tcW w:w="2227" w:type="dxa"/>
                </w:tcPr>
                <w:p w14:paraId="13A51D36" w14:textId="77777777" w:rsidR="00744381" w:rsidRPr="00D90249" w:rsidRDefault="00744381" w:rsidP="00744381">
                  <w:pPr>
                    <w:jc w:val="center"/>
                    <w:rPr>
                      <w:rFonts w:ascii="Comic Sans MS" w:hAnsi="Comic Sans MS"/>
                    </w:rPr>
                  </w:pPr>
                  <w:r>
                    <w:rPr>
                      <w:rFonts w:ascii="Comic Sans MS" w:hAnsi="Comic Sans MS"/>
                    </w:rPr>
                    <w:t>Ruby G and Sienna R</w:t>
                  </w:r>
                </w:p>
              </w:tc>
            </w:tr>
            <w:tr w:rsidR="00F93214" w:rsidRPr="00D90249" w14:paraId="1102654E" w14:textId="77777777" w:rsidTr="00576E1D">
              <w:tc>
                <w:tcPr>
                  <w:tcW w:w="1620" w:type="dxa"/>
                </w:tcPr>
                <w:p w14:paraId="213FDF73" w14:textId="5B126633" w:rsidR="00F93214" w:rsidRPr="00F93214" w:rsidRDefault="00F93214" w:rsidP="00744381">
                  <w:pPr>
                    <w:jc w:val="center"/>
                    <w:rPr>
                      <w:rFonts w:ascii="Comic Sans MS" w:hAnsi="Comic Sans MS"/>
                      <w:sz w:val="24"/>
                      <w:szCs w:val="24"/>
                    </w:rPr>
                  </w:pPr>
                  <w:r w:rsidRPr="00F93214">
                    <w:rPr>
                      <w:rFonts w:ascii="Comic Sans MS" w:hAnsi="Comic Sans MS"/>
                      <w:sz w:val="24"/>
                      <w:szCs w:val="24"/>
                    </w:rPr>
                    <w:t>Green Class</w:t>
                  </w:r>
                </w:p>
              </w:tc>
              <w:tc>
                <w:tcPr>
                  <w:tcW w:w="2037" w:type="dxa"/>
                </w:tcPr>
                <w:p w14:paraId="2A6BF4BA" w14:textId="1D9CC53B" w:rsidR="00F93214" w:rsidRPr="00F93214" w:rsidRDefault="00F93214" w:rsidP="00744381">
                  <w:pPr>
                    <w:jc w:val="center"/>
                    <w:rPr>
                      <w:rFonts w:ascii="Comic Sans MS" w:hAnsi="Comic Sans MS"/>
                      <w:sz w:val="24"/>
                      <w:szCs w:val="24"/>
                    </w:rPr>
                  </w:pPr>
                  <w:r w:rsidRPr="00F93214">
                    <w:rPr>
                      <w:rFonts w:ascii="Comic Sans MS" w:hAnsi="Comic Sans MS"/>
                      <w:sz w:val="24"/>
                      <w:szCs w:val="24"/>
                    </w:rPr>
                    <w:t>Sophie and Lucas</w:t>
                  </w:r>
                  <w:r w:rsidR="00DD666C">
                    <w:rPr>
                      <w:rFonts w:ascii="Comic Sans MS" w:hAnsi="Comic Sans MS"/>
                      <w:sz w:val="24"/>
                      <w:szCs w:val="24"/>
                    </w:rPr>
                    <w:t xml:space="preserve"> (Abs)</w:t>
                  </w:r>
                </w:p>
              </w:tc>
              <w:tc>
                <w:tcPr>
                  <w:tcW w:w="2227" w:type="dxa"/>
                </w:tcPr>
                <w:p w14:paraId="0A985505" w14:textId="2D4C4B89" w:rsidR="00F93214" w:rsidRPr="00F93214" w:rsidRDefault="00F93214" w:rsidP="00744381">
                  <w:pPr>
                    <w:jc w:val="center"/>
                    <w:rPr>
                      <w:rFonts w:ascii="Comic Sans MS" w:hAnsi="Comic Sans MS"/>
                      <w:sz w:val="24"/>
                      <w:szCs w:val="24"/>
                    </w:rPr>
                  </w:pPr>
                  <w:r w:rsidRPr="00F93214">
                    <w:rPr>
                      <w:rFonts w:ascii="Comic Sans MS" w:hAnsi="Comic Sans MS"/>
                      <w:sz w:val="24"/>
                      <w:szCs w:val="24"/>
                    </w:rPr>
                    <w:t>Olivia and Tom H</w:t>
                  </w:r>
                </w:p>
              </w:tc>
            </w:tr>
          </w:tbl>
          <w:p w14:paraId="5D6E6C1F" w14:textId="1513D3C7" w:rsidR="0025038C" w:rsidRPr="0025038C" w:rsidRDefault="0025038C" w:rsidP="00E33207">
            <w:pPr>
              <w:outlineLvl w:val="0"/>
              <w:rPr>
                <w:u w:val="single"/>
              </w:rPr>
            </w:pPr>
          </w:p>
        </w:tc>
        <w:tc>
          <w:tcPr>
            <w:tcW w:w="1506" w:type="dxa"/>
          </w:tcPr>
          <w:p w14:paraId="7036B6AD" w14:textId="77777777" w:rsidR="0025038C" w:rsidRDefault="0025038C" w:rsidP="0025038C">
            <w:pPr>
              <w:jc w:val="center"/>
              <w:rPr>
                <w:u w:val="single"/>
              </w:rPr>
            </w:pPr>
          </w:p>
        </w:tc>
      </w:tr>
      <w:tr w:rsidR="003D015F" w14:paraId="5AA5172D" w14:textId="77777777" w:rsidTr="00D20E10">
        <w:trPr>
          <w:trHeight w:val="416"/>
        </w:trPr>
        <w:tc>
          <w:tcPr>
            <w:tcW w:w="1400" w:type="dxa"/>
          </w:tcPr>
          <w:p w14:paraId="17FB5640" w14:textId="642F2E5E" w:rsidR="003D015F" w:rsidRDefault="00B3513F" w:rsidP="003D015F">
            <w:pPr>
              <w:jc w:val="center"/>
            </w:pPr>
            <w:r>
              <w:t>1</w:t>
            </w:r>
          </w:p>
        </w:tc>
        <w:tc>
          <w:tcPr>
            <w:tcW w:w="6110" w:type="dxa"/>
          </w:tcPr>
          <w:p w14:paraId="1119E16C" w14:textId="43EDA024" w:rsidR="003D015F" w:rsidRPr="001D4344" w:rsidRDefault="00B3513F" w:rsidP="003D015F">
            <w:pPr>
              <w:textAlignment w:val="baseline"/>
              <w:rPr>
                <w:rFonts w:ascii="Comic Sans MS" w:eastAsia="Times New Roman" w:hAnsi="Comic Sans MS" w:cs="Segoe UI"/>
                <w:color w:val="000000"/>
                <w:lang w:eastAsia="en-GB"/>
              </w:rPr>
            </w:pPr>
            <w:r>
              <w:rPr>
                <w:rFonts w:ascii="Comic Sans MS" w:eastAsia="Times New Roman" w:hAnsi="Comic Sans MS" w:cs="Tahoma"/>
                <w:color w:val="000000"/>
                <w:u w:val="single"/>
                <w:lang w:eastAsia="en-GB"/>
              </w:rPr>
              <w:t xml:space="preserve">Re visit </w:t>
            </w:r>
            <w:r w:rsidR="003D015F" w:rsidRPr="001D4344">
              <w:rPr>
                <w:rFonts w:ascii="Comic Sans MS" w:eastAsia="Times New Roman" w:hAnsi="Comic Sans MS" w:cs="Tahoma"/>
                <w:color w:val="000000"/>
                <w:u w:val="single"/>
                <w:lang w:eastAsia="en-GB"/>
              </w:rPr>
              <w:t>Charit</w:t>
            </w:r>
            <w:r>
              <w:rPr>
                <w:rFonts w:ascii="Comic Sans MS" w:eastAsia="Times New Roman" w:hAnsi="Comic Sans MS" w:cs="Tahoma"/>
                <w:color w:val="000000"/>
                <w:u w:val="single"/>
                <w:lang w:eastAsia="en-GB"/>
              </w:rPr>
              <w:t>ies discussed in last meeting</w:t>
            </w:r>
            <w:r w:rsidR="003D015F" w:rsidRPr="001D4344">
              <w:rPr>
                <w:rFonts w:ascii="Comic Sans MS" w:eastAsia="Times New Roman" w:hAnsi="Comic Sans MS" w:cs="Tahoma"/>
                <w:color w:val="000000"/>
                <w:lang w:eastAsia="en-GB"/>
              </w:rPr>
              <w:t> </w:t>
            </w:r>
          </w:p>
          <w:p w14:paraId="4EA3FFEF" w14:textId="77777777" w:rsidR="00F93214" w:rsidRPr="001D4344" w:rsidRDefault="003D015F" w:rsidP="003D015F">
            <w:pPr>
              <w:pStyle w:val="ListParagraph"/>
              <w:numPr>
                <w:ilvl w:val="0"/>
                <w:numId w:val="9"/>
              </w:numPr>
              <w:textAlignment w:val="baseline"/>
              <w:rPr>
                <w:rFonts w:ascii="Comic Sans MS" w:eastAsia="Times New Roman" w:hAnsi="Comic Sans MS" w:cs="Segoe UI"/>
                <w:color w:val="000000"/>
                <w:lang w:eastAsia="en-GB"/>
              </w:rPr>
            </w:pPr>
            <w:r w:rsidRPr="001D4344">
              <w:rPr>
                <w:rFonts w:ascii="Comic Sans MS" w:eastAsia="Times New Roman" w:hAnsi="Comic Sans MS" w:cs="Tahoma"/>
                <w:color w:val="000000"/>
                <w:lang w:eastAsia="en-GB"/>
              </w:rPr>
              <w:t>Decide on a charity to raise funds for</w:t>
            </w:r>
          </w:p>
          <w:p w14:paraId="1F02EAD1" w14:textId="39FD37C3" w:rsidR="00F93214" w:rsidRPr="001D4344" w:rsidRDefault="00F93214" w:rsidP="00F93214">
            <w:pPr>
              <w:pStyle w:val="ListParagraph"/>
              <w:textAlignment w:val="baseline"/>
              <w:rPr>
                <w:rFonts w:ascii="Comic Sans MS" w:eastAsia="Times New Roman" w:hAnsi="Comic Sans MS" w:cs="Tahoma"/>
                <w:color w:val="000000"/>
                <w:lang w:eastAsia="en-GB"/>
              </w:rPr>
            </w:pPr>
            <w:r w:rsidRPr="001D4344">
              <w:rPr>
                <w:rFonts w:ascii="Comic Sans MS" w:eastAsia="Times New Roman" w:hAnsi="Comic Sans MS" w:cs="Tahoma"/>
                <w:color w:val="000000"/>
                <w:lang w:eastAsia="en-GB"/>
              </w:rPr>
              <w:t>Princess charity</w:t>
            </w:r>
            <w:r w:rsidR="00DD666C">
              <w:rPr>
                <w:rFonts w:ascii="Comic Sans MS" w:eastAsia="Times New Roman" w:hAnsi="Comic Sans MS" w:cs="Tahoma"/>
                <w:color w:val="000000"/>
                <w:lang w:eastAsia="en-GB"/>
              </w:rPr>
              <w:t xml:space="preserve"> 5</w:t>
            </w:r>
          </w:p>
          <w:p w14:paraId="749B0421" w14:textId="7517D85D" w:rsidR="00F93214" w:rsidRPr="001D4344" w:rsidRDefault="00F93214" w:rsidP="00F93214">
            <w:pPr>
              <w:pStyle w:val="ListParagraph"/>
              <w:textAlignment w:val="baseline"/>
              <w:rPr>
                <w:rFonts w:ascii="Comic Sans MS" w:eastAsia="Times New Roman" w:hAnsi="Comic Sans MS" w:cs="Tahoma"/>
                <w:color w:val="000000"/>
                <w:lang w:eastAsia="en-GB"/>
              </w:rPr>
            </w:pPr>
            <w:r w:rsidRPr="001D4344">
              <w:rPr>
                <w:rFonts w:ascii="Comic Sans MS" w:eastAsia="Times New Roman" w:hAnsi="Comic Sans MS" w:cs="Tahoma"/>
                <w:color w:val="000000"/>
                <w:lang w:eastAsia="en-GB"/>
              </w:rPr>
              <w:t xml:space="preserve">Food bank </w:t>
            </w:r>
          </w:p>
          <w:p w14:paraId="28E999DE" w14:textId="1F6525E8" w:rsidR="003D015F" w:rsidRPr="001D4344" w:rsidRDefault="00F93214" w:rsidP="00F93214">
            <w:pPr>
              <w:pStyle w:val="ListParagraph"/>
              <w:textAlignment w:val="baseline"/>
              <w:rPr>
                <w:rFonts w:ascii="Comic Sans MS" w:eastAsia="Times New Roman" w:hAnsi="Comic Sans MS" w:cs="Tahoma"/>
                <w:color w:val="000000"/>
                <w:lang w:eastAsia="en-GB"/>
              </w:rPr>
            </w:pPr>
            <w:r w:rsidRPr="001D4344">
              <w:rPr>
                <w:rFonts w:ascii="Comic Sans MS" w:eastAsia="Times New Roman" w:hAnsi="Comic Sans MS" w:cs="Tahoma"/>
                <w:color w:val="000000"/>
                <w:lang w:eastAsia="en-GB"/>
              </w:rPr>
              <w:t>Children In Need</w:t>
            </w:r>
            <w:r w:rsidR="003D015F" w:rsidRPr="001D4344">
              <w:rPr>
                <w:rFonts w:ascii="Comic Sans MS" w:eastAsia="Times New Roman" w:hAnsi="Comic Sans MS" w:cs="Tahoma"/>
                <w:color w:val="000000"/>
                <w:lang w:eastAsia="en-GB"/>
              </w:rPr>
              <w:t> </w:t>
            </w:r>
          </w:p>
          <w:p w14:paraId="519CAD73" w14:textId="068E2773" w:rsidR="001D4344" w:rsidRDefault="00F93214" w:rsidP="008459DA">
            <w:pPr>
              <w:pStyle w:val="ListParagraph"/>
              <w:textAlignment w:val="baseline"/>
              <w:rPr>
                <w:rFonts w:ascii="Comic Sans MS" w:eastAsia="Times New Roman" w:hAnsi="Comic Sans MS" w:cs="Segoe UI"/>
                <w:color w:val="000000"/>
                <w:lang w:eastAsia="en-GB"/>
              </w:rPr>
            </w:pPr>
            <w:r w:rsidRPr="001D4344">
              <w:rPr>
                <w:rFonts w:ascii="Comic Sans MS" w:eastAsia="Times New Roman" w:hAnsi="Comic Sans MS" w:cs="Segoe UI"/>
                <w:color w:val="000000"/>
                <w:lang w:eastAsia="en-GB"/>
              </w:rPr>
              <w:t>Ronald McDonald Charity</w:t>
            </w:r>
            <w:r w:rsidR="00DD666C">
              <w:rPr>
                <w:rFonts w:ascii="Comic Sans MS" w:eastAsia="Times New Roman" w:hAnsi="Comic Sans MS" w:cs="Segoe UI"/>
                <w:color w:val="000000"/>
                <w:lang w:eastAsia="en-GB"/>
              </w:rPr>
              <w:t xml:space="preserve"> 7</w:t>
            </w:r>
          </w:p>
          <w:p w14:paraId="168C0D5E" w14:textId="77777777" w:rsidR="008459DA" w:rsidRPr="008459DA" w:rsidRDefault="008459DA" w:rsidP="008459DA">
            <w:pPr>
              <w:pStyle w:val="ListParagraph"/>
              <w:textAlignment w:val="baseline"/>
              <w:rPr>
                <w:rFonts w:ascii="Comic Sans MS" w:eastAsia="Times New Roman" w:hAnsi="Comic Sans MS" w:cs="Segoe UI"/>
                <w:color w:val="000000"/>
                <w:lang w:eastAsia="en-GB"/>
              </w:rPr>
            </w:pPr>
          </w:p>
          <w:p w14:paraId="51333B34" w14:textId="11625047" w:rsidR="003D015F" w:rsidRPr="001D4344" w:rsidRDefault="003D015F" w:rsidP="003D015F">
            <w:pPr>
              <w:pStyle w:val="ListParagraph"/>
              <w:numPr>
                <w:ilvl w:val="0"/>
                <w:numId w:val="9"/>
              </w:numPr>
              <w:textAlignment w:val="baseline"/>
              <w:rPr>
                <w:rFonts w:ascii="Comic Sans MS" w:eastAsia="Times New Roman" w:hAnsi="Comic Sans MS" w:cs="Segoe UI"/>
                <w:color w:val="000000"/>
                <w:lang w:eastAsia="en-GB"/>
              </w:rPr>
            </w:pPr>
            <w:r w:rsidRPr="001D4344">
              <w:rPr>
                <w:rFonts w:ascii="Comic Sans MS" w:eastAsia="Times New Roman" w:hAnsi="Comic Sans MS" w:cs="Tahoma"/>
                <w:color w:val="000000"/>
                <w:lang w:eastAsia="en-GB"/>
              </w:rPr>
              <w:t>Decid</w:t>
            </w:r>
            <w:r w:rsidR="001D4344">
              <w:rPr>
                <w:rFonts w:ascii="Comic Sans MS" w:eastAsia="Times New Roman" w:hAnsi="Comic Sans MS" w:cs="Tahoma"/>
                <w:color w:val="000000"/>
                <w:lang w:eastAsia="en-GB"/>
              </w:rPr>
              <w:t>e</w:t>
            </w:r>
            <w:r w:rsidRPr="001D4344">
              <w:rPr>
                <w:rFonts w:ascii="Comic Sans MS" w:eastAsia="Times New Roman" w:hAnsi="Comic Sans MS" w:cs="Tahoma"/>
                <w:color w:val="000000"/>
                <w:lang w:eastAsia="en-GB"/>
              </w:rPr>
              <w:t xml:space="preserve"> how we are going to raise money.</w:t>
            </w:r>
          </w:p>
          <w:p w14:paraId="3EDBB5D9" w14:textId="77777777" w:rsidR="001D4344" w:rsidRPr="001D4344" w:rsidRDefault="001D4344" w:rsidP="001D4344">
            <w:pPr>
              <w:pStyle w:val="ListParagraph"/>
              <w:textAlignment w:val="baseline"/>
              <w:rPr>
                <w:rFonts w:ascii="Comic Sans MS" w:eastAsia="Times New Roman" w:hAnsi="Comic Sans MS" w:cs="Segoe UI"/>
                <w:color w:val="000000"/>
                <w:lang w:eastAsia="en-GB"/>
              </w:rPr>
            </w:pPr>
          </w:p>
          <w:p w14:paraId="3D6701B7" w14:textId="77777777" w:rsidR="003D015F" w:rsidRDefault="003D015F" w:rsidP="003D015F">
            <w:pPr>
              <w:textAlignment w:val="baseline"/>
              <w:rPr>
                <w:rFonts w:ascii="Comic Sans MS" w:eastAsia="Times New Roman" w:hAnsi="Comic Sans MS" w:cs="Tahoma"/>
                <w:color w:val="000000"/>
                <w:lang w:eastAsia="en-GB"/>
              </w:rPr>
            </w:pPr>
            <w:r w:rsidRPr="001D4344">
              <w:rPr>
                <w:rFonts w:ascii="Comic Sans MS" w:eastAsia="Times New Roman" w:hAnsi="Comic Sans MS" w:cs="Tahoma"/>
                <w:color w:val="000000"/>
                <w:lang w:eastAsia="en-GB"/>
              </w:rPr>
              <w:t>Possible ideas: bake sale</w:t>
            </w:r>
            <w:r w:rsidR="00DD666C">
              <w:rPr>
                <w:rFonts w:ascii="Comic Sans MS" w:eastAsia="Times New Roman" w:hAnsi="Comic Sans MS" w:cs="Tahoma"/>
                <w:color w:val="000000"/>
                <w:lang w:eastAsia="en-GB"/>
              </w:rPr>
              <w:t xml:space="preserve"> 1</w:t>
            </w:r>
            <w:r w:rsidR="00F93214" w:rsidRPr="001D4344">
              <w:rPr>
                <w:rFonts w:ascii="Comic Sans MS" w:eastAsia="Times New Roman" w:hAnsi="Comic Sans MS" w:cs="Tahoma"/>
                <w:color w:val="000000"/>
                <w:lang w:eastAsia="en-GB"/>
              </w:rPr>
              <w:t xml:space="preserve">, </w:t>
            </w:r>
            <w:proofErr w:type="spellStart"/>
            <w:r w:rsidR="00F93214" w:rsidRPr="001D4344">
              <w:rPr>
                <w:rFonts w:ascii="Comic Sans MS" w:eastAsia="Times New Roman" w:hAnsi="Comic Sans MS" w:cs="Tahoma"/>
                <w:color w:val="000000"/>
                <w:lang w:eastAsia="en-GB"/>
              </w:rPr>
              <w:t>non uniform</w:t>
            </w:r>
            <w:proofErr w:type="spellEnd"/>
            <w:r w:rsidR="00F93214" w:rsidRPr="001D4344">
              <w:rPr>
                <w:rFonts w:ascii="Comic Sans MS" w:eastAsia="Times New Roman" w:hAnsi="Comic Sans MS" w:cs="Tahoma"/>
                <w:color w:val="000000"/>
                <w:lang w:eastAsia="en-GB"/>
              </w:rPr>
              <w:t xml:space="preserve"> day </w:t>
            </w:r>
            <w:r w:rsidR="00DD666C">
              <w:rPr>
                <w:rFonts w:ascii="Comic Sans MS" w:eastAsia="Times New Roman" w:hAnsi="Comic Sans MS" w:cs="Tahoma"/>
                <w:color w:val="000000"/>
                <w:lang w:eastAsia="en-GB"/>
              </w:rPr>
              <w:t xml:space="preserve">10 </w:t>
            </w:r>
            <w:r w:rsidRPr="001D4344">
              <w:rPr>
                <w:rFonts w:ascii="Comic Sans MS" w:eastAsia="Times New Roman" w:hAnsi="Comic Sans MS" w:cs="Tahoma"/>
                <w:color w:val="000000"/>
                <w:lang w:eastAsia="en-GB"/>
              </w:rPr>
              <w:t>and watch a film. </w:t>
            </w:r>
          </w:p>
          <w:p w14:paraId="33B9A3FF" w14:textId="77777777" w:rsidR="008459DA" w:rsidRDefault="008459DA" w:rsidP="008459DA">
            <w:pPr>
              <w:textAlignment w:val="baseline"/>
              <w:rPr>
                <w:rFonts w:ascii="Comic Sans MS" w:eastAsia="Times New Roman" w:hAnsi="Comic Sans MS" w:cs="Segoe UI"/>
                <w:color w:val="FF0000"/>
                <w:lang w:eastAsia="en-GB"/>
              </w:rPr>
            </w:pPr>
            <w:r>
              <w:rPr>
                <w:rFonts w:ascii="Comic Sans MS" w:eastAsia="Times New Roman" w:hAnsi="Comic Sans MS" w:cs="Segoe UI"/>
                <w:color w:val="FF0000"/>
                <w:lang w:eastAsia="en-GB"/>
              </w:rPr>
              <w:t>Decided- Ronald Mc Donald Charity</w:t>
            </w:r>
          </w:p>
          <w:p w14:paraId="73D5314B" w14:textId="77777777" w:rsidR="008459DA" w:rsidRPr="00DD666C" w:rsidRDefault="008459DA" w:rsidP="008459DA">
            <w:pPr>
              <w:textAlignment w:val="baseline"/>
              <w:rPr>
                <w:rFonts w:ascii="Comic Sans MS" w:eastAsia="Times New Roman" w:hAnsi="Comic Sans MS" w:cs="Segoe UI"/>
                <w:color w:val="FF0000"/>
                <w:lang w:eastAsia="en-GB"/>
              </w:rPr>
            </w:pPr>
            <w:r>
              <w:rPr>
                <w:rFonts w:ascii="Comic Sans MS" w:eastAsia="Times New Roman" w:hAnsi="Comic Sans MS" w:cs="Segoe UI"/>
                <w:color w:val="FF0000"/>
                <w:lang w:eastAsia="en-GB"/>
              </w:rPr>
              <w:t>Spring 2 Non uniform day £1 fine</w:t>
            </w:r>
          </w:p>
          <w:p w14:paraId="202885CE" w14:textId="15E99788" w:rsidR="008459DA" w:rsidRPr="001D4344" w:rsidRDefault="008459DA" w:rsidP="003D015F">
            <w:pPr>
              <w:textAlignment w:val="baseline"/>
              <w:rPr>
                <w:rFonts w:ascii="Comic Sans MS" w:eastAsia="Times New Roman" w:hAnsi="Comic Sans MS" w:cs="Segoe UI"/>
                <w:color w:val="000000"/>
                <w:lang w:eastAsia="en-GB"/>
              </w:rPr>
            </w:pPr>
          </w:p>
        </w:tc>
        <w:tc>
          <w:tcPr>
            <w:tcW w:w="1506" w:type="dxa"/>
          </w:tcPr>
          <w:p w14:paraId="4DA1FE49" w14:textId="78FA6BBC" w:rsidR="003D015F" w:rsidRPr="004779EF" w:rsidRDefault="004779EF" w:rsidP="004779EF">
            <w:r w:rsidRPr="004779EF">
              <w:t>Decide a charity and fund raising event to be held in S</w:t>
            </w:r>
            <w:r>
              <w:t xml:space="preserve">pring </w:t>
            </w:r>
            <w:r w:rsidR="00B3513F">
              <w:t xml:space="preserve">2 </w:t>
            </w:r>
            <w:r>
              <w:t>term at next meeting.</w:t>
            </w:r>
          </w:p>
        </w:tc>
      </w:tr>
      <w:tr w:rsidR="003D015F" w14:paraId="2F8D9931" w14:textId="77777777" w:rsidTr="00D20E10">
        <w:trPr>
          <w:trHeight w:val="416"/>
        </w:trPr>
        <w:tc>
          <w:tcPr>
            <w:tcW w:w="1400" w:type="dxa"/>
          </w:tcPr>
          <w:p w14:paraId="087D1D1E" w14:textId="14B99DFA" w:rsidR="003D015F" w:rsidRDefault="00B3513F" w:rsidP="003D015F">
            <w:pPr>
              <w:jc w:val="center"/>
            </w:pPr>
            <w:r>
              <w:t>2</w:t>
            </w:r>
          </w:p>
        </w:tc>
        <w:tc>
          <w:tcPr>
            <w:tcW w:w="6110" w:type="dxa"/>
          </w:tcPr>
          <w:p w14:paraId="7C027989" w14:textId="7FC6DE8F" w:rsidR="00B3513F" w:rsidRPr="00B3513F" w:rsidRDefault="00B3513F" w:rsidP="00B3513F">
            <w:pPr>
              <w:pBdr>
                <w:top w:val="nil"/>
                <w:left w:val="nil"/>
                <w:bottom w:val="nil"/>
                <w:right w:val="nil"/>
                <w:between w:val="nil"/>
              </w:pBdr>
              <w:rPr>
                <w:rFonts w:ascii="Comic Sans MS" w:hAnsi="Comic Sans MS"/>
                <w:u w:val="single"/>
              </w:rPr>
            </w:pPr>
            <w:r w:rsidRPr="00B3513F">
              <w:rPr>
                <w:rFonts w:ascii="Comic Sans MS" w:hAnsi="Comic Sans MS"/>
                <w:u w:val="single"/>
              </w:rPr>
              <w:t>Children’s Mental Health Week</w:t>
            </w:r>
          </w:p>
          <w:p w14:paraId="05FD7ACE" w14:textId="77777777" w:rsidR="00B3513F" w:rsidRPr="00B3513F" w:rsidRDefault="00B3513F" w:rsidP="00B3513F">
            <w:pPr>
              <w:tabs>
                <w:tab w:val="left" w:pos="1845"/>
              </w:tabs>
              <w:rPr>
                <w:rFonts w:ascii="Comic Sans MS" w:hAnsi="Comic Sans MS"/>
              </w:rPr>
            </w:pPr>
            <w:r w:rsidRPr="00B3513F">
              <w:rPr>
                <w:rFonts w:ascii="Comic Sans MS" w:hAnsi="Comic Sans MS"/>
              </w:rPr>
              <w:t xml:space="preserve">Plan assembly for the week - promote the day (5 mins?) (UKS2 bubble) </w:t>
            </w:r>
          </w:p>
          <w:p w14:paraId="685CD207" w14:textId="403C3B89" w:rsidR="00B3513F" w:rsidRPr="008459DA" w:rsidRDefault="00B3513F" w:rsidP="00B3513F">
            <w:pPr>
              <w:tabs>
                <w:tab w:val="left" w:pos="1845"/>
              </w:tabs>
              <w:rPr>
                <w:rFonts w:ascii="Comic Sans MS" w:hAnsi="Comic Sans MS"/>
                <w:color w:val="FF0000"/>
              </w:rPr>
            </w:pPr>
            <w:r w:rsidRPr="00B3513F">
              <w:rPr>
                <w:rFonts w:ascii="Comic Sans MS" w:hAnsi="Comic Sans MS"/>
              </w:rPr>
              <w:t>What would you like the teachers to do?</w:t>
            </w:r>
            <w:r w:rsidR="008459DA">
              <w:rPr>
                <w:rFonts w:ascii="Comic Sans MS" w:hAnsi="Comic Sans MS"/>
              </w:rPr>
              <w:t xml:space="preserve"> </w:t>
            </w:r>
            <w:r w:rsidR="008459DA" w:rsidRPr="008459DA">
              <w:rPr>
                <w:rFonts w:ascii="Comic Sans MS" w:hAnsi="Comic Sans MS"/>
                <w:color w:val="FF0000"/>
              </w:rPr>
              <w:t>Do activities in Class</w:t>
            </w:r>
          </w:p>
          <w:p w14:paraId="4BF2424A" w14:textId="361D8322" w:rsidR="00B3513F" w:rsidRPr="008459DA" w:rsidRDefault="00B3513F" w:rsidP="00B3513F">
            <w:pPr>
              <w:tabs>
                <w:tab w:val="left" w:pos="1845"/>
              </w:tabs>
              <w:rPr>
                <w:rFonts w:ascii="Comic Sans MS" w:hAnsi="Comic Sans MS"/>
                <w:color w:val="FF0000"/>
              </w:rPr>
            </w:pPr>
            <w:r w:rsidRPr="00B3513F">
              <w:rPr>
                <w:rFonts w:ascii="Comic Sans MS" w:hAnsi="Comic Sans MS"/>
              </w:rPr>
              <w:t>Make posters (KS1/LKS2 bubbles).</w:t>
            </w:r>
            <w:r w:rsidR="008459DA">
              <w:rPr>
                <w:rFonts w:ascii="Comic Sans MS" w:hAnsi="Comic Sans MS"/>
              </w:rPr>
              <w:t xml:space="preserve"> </w:t>
            </w:r>
            <w:r w:rsidR="008459DA" w:rsidRPr="008459DA">
              <w:rPr>
                <w:rFonts w:ascii="Comic Sans MS" w:hAnsi="Comic Sans MS"/>
                <w:color w:val="FF0000"/>
              </w:rPr>
              <w:t>Dinner times in Red Class</w:t>
            </w:r>
          </w:p>
          <w:p w14:paraId="741266FE" w14:textId="77777777" w:rsidR="008459DA" w:rsidRDefault="008459DA" w:rsidP="00B3513F">
            <w:pPr>
              <w:textAlignment w:val="baseline"/>
              <w:rPr>
                <w:rFonts w:ascii="Comic Sans MS" w:hAnsi="Comic Sans MS"/>
              </w:rPr>
            </w:pPr>
          </w:p>
          <w:p w14:paraId="5ADBC35D" w14:textId="55B0A0B7" w:rsidR="00865A3F" w:rsidRDefault="00B3513F" w:rsidP="00B3513F">
            <w:pPr>
              <w:textAlignment w:val="baseline"/>
              <w:rPr>
                <w:rFonts w:ascii="Comic Sans MS" w:hAnsi="Comic Sans MS"/>
              </w:rPr>
            </w:pPr>
            <w:r w:rsidRPr="00B3513F">
              <w:rPr>
                <w:rFonts w:ascii="Comic Sans MS" w:hAnsi="Comic Sans MS"/>
              </w:rPr>
              <w:t>Class dojo post</w:t>
            </w:r>
          </w:p>
          <w:p w14:paraId="63A56DD8" w14:textId="77777777" w:rsidR="008459DA" w:rsidRDefault="008459DA" w:rsidP="00B3513F">
            <w:pPr>
              <w:textAlignment w:val="baseline"/>
              <w:rPr>
                <w:rFonts w:ascii="Comic Sans MS" w:hAnsi="Comic Sans MS"/>
                <w:color w:val="FF0000"/>
              </w:rPr>
            </w:pPr>
            <w:r>
              <w:rPr>
                <w:rFonts w:ascii="Comic Sans MS" w:hAnsi="Comic Sans MS"/>
                <w:color w:val="FF0000"/>
              </w:rPr>
              <w:t xml:space="preserve">Written collectively- </w:t>
            </w:r>
          </w:p>
          <w:p w14:paraId="72AA4E2C" w14:textId="652ADB3B" w:rsidR="008459DA" w:rsidRDefault="008459DA" w:rsidP="00B3513F">
            <w:pPr>
              <w:textAlignment w:val="baseline"/>
              <w:rPr>
                <w:rFonts w:ascii="Comic Sans MS" w:hAnsi="Comic Sans MS"/>
                <w:color w:val="FF0000"/>
              </w:rPr>
            </w:pPr>
            <w:r>
              <w:rPr>
                <w:rFonts w:ascii="Comic Sans MS" w:hAnsi="Comic Sans MS"/>
                <w:color w:val="FF0000"/>
              </w:rPr>
              <w:t>On Monday 7</w:t>
            </w:r>
            <w:r w:rsidRPr="008459DA">
              <w:rPr>
                <w:rFonts w:ascii="Comic Sans MS" w:hAnsi="Comic Sans MS"/>
                <w:color w:val="FF0000"/>
                <w:vertAlign w:val="superscript"/>
              </w:rPr>
              <w:t>th</w:t>
            </w:r>
            <w:r>
              <w:rPr>
                <w:rFonts w:ascii="Comic Sans MS" w:hAnsi="Comic Sans MS"/>
                <w:color w:val="FF0000"/>
              </w:rPr>
              <w:t xml:space="preserve"> – Friday 13</w:t>
            </w:r>
            <w:r w:rsidRPr="008459DA">
              <w:rPr>
                <w:rFonts w:ascii="Comic Sans MS" w:hAnsi="Comic Sans MS"/>
                <w:color w:val="FF0000"/>
                <w:vertAlign w:val="superscript"/>
              </w:rPr>
              <w:t>th</w:t>
            </w:r>
            <w:r>
              <w:rPr>
                <w:rFonts w:ascii="Comic Sans MS" w:hAnsi="Comic Sans MS"/>
                <w:color w:val="FF0000"/>
              </w:rPr>
              <w:t xml:space="preserve"> February it is Children’s Mental Health week. We would like to have a ‘Dress to Express’ day on Monday 7</w:t>
            </w:r>
            <w:r w:rsidRPr="008459DA">
              <w:rPr>
                <w:rFonts w:ascii="Comic Sans MS" w:hAnsi="Comic Sans MS"/>
                <w:color w:val="FF0000"/>
                <w:vertAlign w:val="superscript"/>
              </w:rPr>
              <w:t>th</w:t>
            </w:r>
            <w:r>
              <w:rPr>
                <w:rFonts w:ascii="Comic Sans MS" w:hAnsi="Comic Sans MS"/>
                <w:color w:val="FF0000"/>
              </w:rPr>
              <w:t xml:space="preserve"> February to raise awareness of how important it is to look after our mental health. On ‘Dress to Express’ day all the children can come to school wearing something that they love to wear. It might be non-uniform, a football kit, a onesie or a dressing up costume like a super hero. We hope that all the children will enjoy ‘Dressing to Express’!</w:t>
            </w:r>
          </w:p>
          <w:p w14:paraId="38295B66" w14:textId="77777777" w:rsidR="008459DA" w:rsidRDefault="008459DA" w:rsidP="00B3513F">
            <w:pPr>
              <w:textAlignment w:val="baseline"/>
              <w:rPr>
                <w:rFonts w:ascii="Comic Sans MS" w:hAnsi="Comic Sans MS"/>
                <w:color w:val="FF0000"/>
              </w:rPr>
            </w:pPr>
          </w:p>
          <w:p w14:paraId="380E14CC" w14:textId="2CF8F063" w:rsidR="008459DA" w:rsidRPr="008459DA" w:rsidRDefault="008459DA" w:rsidP="00B3513F">
            <w:pPr>
              <w:textAlignment w:val="baseline"/>
              <w:rPr>
                <w:rFonts w:ascii="Comic Sans MS" w:hAnsi="Comic Sans MS"/>
                <w:color w:val="FF0000"/>
              </w:rPr>
            </w:pPr>
            <w:r>
              <w:rPr>
                <w:rFonts w:ascii="Comic Sans MS" w:hAnsi="Comic Sans MS"/>
                <w:color w:val="FF0000"/>
              </w:rPr>
              <w:t>Thank you from all the Key Stage 1 and Green Class School Ethos and Eco Council children</w:t>
            </w:r>
          </w:p>
          <w:p w14:paraId="42D2C245" w14:textId="0B551A39" w:rsidR="00B3513F" w:rsidRPr="004779EF" w:rsidRDefault="00B3513F" w:rsidP="00B3513F">
            <w:pPr>
              <w:textAlignment w:val="baseline"/>
              <w:rPr>
                <w:rFonts w:ascii="Comic Sans MS" w:eastAsia="Times New Roman" w:hAnsi="Comic Sans MS" w:cs="Segoe UI"/>
                <w:color w:val="000000"/>
                <w:lang w:eastAsia="en-GB"/>
              </w:rPr>
            </w:pPr>
          </w:p>
        </w:tc>
        <w:tc>
          <w:tcPr>
            <w:tcW w:w="1506" w:type="dxa"/>
          </w:tcPr>
          <w:p w14:paraId="2A7397A7" w14:textId="70E31F5F" w:rsidR="004779EF" w:rsidRDefault="004779EF" w:rsidP="004779EF">
            <w:pPr>
              <w:rPr>
                <w:u w:val="single"/>
              </w:rPr>
            </w:pPr>
            <w:r w:rsidRPr="004779EF">
              <w:t>Mrs Hammond to speak to Mrs Brown about having a poster making group outside at lunch</w:t>
            </w:r>
            <w:r>
              <w:rPr>
                <w:u w:val="single"/>
              </w:rPr>
              <w:t>.</w:t>
            </w:r>
          </w:p>
        </w:tc>
      </w:tr>
      <w:tr w:rsidR="0025038C" w14:paraId="36D0041A" w14:textId="77777777" w:rsidTr="00D20E10">
        <w:trPr>
          <w:trHeight w:val="416"/>
        </w:trPr>
        <w:tc>
          <w:tcPr>
            <w:tcW w:w="1400" w:type="dxa"/>
          </w:tcPr>
          <w:p w14:paraId="0E322A5C" w14:textId="77777777" w:rsidR="0025038C" w:rsidRPr="0025038C" w:rsidRDefault="0025038C" w:rsidP="0025038C">
            <w:r>
              <w:t>AOB</w:t>
            </w:r>
          </w:p>
        </w:tc>
        <w:tc>
          <w:tcPr>
            <w:tcW w:w="6110" w:type="dxa"/>
          </w:tcPr>
          <w:p w14:paraId="358FC9FD" w14:textId="77777777" w:rsidR="0025038C" w:rsidRPr="00B4611E" w:rsidRDefault="0025038C" w:rsidP="0025038C">
            <w:pPr>
              <w:outlineLvl w:val="0"/>
              <w:rPr>
                <w:rFonts w:ascii="Comic Sans MS" w:hAnsi="Comic Sans MS"/>
                <w:b/>
              </w:rPr>
            </w:pPr>
            <w:r w:rsidRPr="00B4611E">
              <w:rPr>
                <w:rFonts w:ascii="Comic Sans MS" w:hAnsi="Comic Sans MS"/>
                <w:b/>
              </w:rPr>
              <w:t>Any Other Business</w:t>
            </w:r>
          </w:p>
          <w:p w14:paraId="33C3D01A" w14:textId="77777777" w:rsidR="006A6362" w:rsidRPr="00B4611E" w:rsidRDefault="001D4344" w:rsidP="0025038C">
            <w:pPr>
              <w:outlineLvl w:val="0"/>
              <w:rPr>
                <w:rFonts w:ascii="Comic Sans MS" w:hAnsi="Comic Sans MS"/>
              </w:rPr>
            </w:pPr>
            <w:r w:rsidRPr="00B4611E">
              <w:rPr>
                <w:rFonts w:ascii="Comic Sans MS" w:hAnsi="Comic Sans MS"/>
              </w:rPr>
              <w:t>More equipment need for the shed</w:t>
            </w:r>
          </w:p>
          <w:p w14:paraId="4461535D" w14:textId="77777777" w:rsidR="001D4344" w:rsidRPr="00B4611E" w:rsidRDefault="001D4344" w:rsidP="0025038C">
            <w:pPr>
              <w:outlineLvl w:val="0"/>
              <w:rPr>
                <w:rFonts w:ascii="Comic Sans MS" w:hAnsi="Comic Sans MS"/>
              </w:rPr>
            </w:pPr>
            <w:r w:rsidRPr="00B4611E">
              <w:rPr>
                <w:rFonts w:ascii="Comic Sans MS" w:hAnsi="Comic Sans MS"/>
              </w:rPr>
              <w:t>Footballs</w:t>
            </w:r>
          </w:p>
          <w:p w14:paraId="3DAA0C42" w14:textId="77777777" w:rsidR="001D4344" w:rsidRPr="00B4611E" w:rsidRDefault="001D4344" w:rsidP="0025038C">
            <w:pPr>
              <w:outlineLvl w:val="0"/>
              <w:rPr>
                <w:rFonts w:ascii="Comic Sans MS" w:hAnsi="Comic Sans MS"/>
              </w:rPr>
            </w:pPr>
            <w:r w:rsidRPr="00B4611E">
              <w:rPr>
                <w:rFonts w:ascii="Comic Sans MS" w:hAnsi="Comic Sans MS"/>
              </w:rPr>
              <w:t>Skipping ropes</w:t>
            </w:r>
          </w:p>
          <w:p w14:paraId="2E4A6E93" w14:textId="7880BD8A" w:rsidR="001D4344" w:rsidRPr="00B4611E" w:rsidRDefault="001D4344" w:rsidP="0025038C">
            <w:pPr>
              <w:outlineLvl w:val="0"/>
              <w:rPr>
                <w:rFonts w:ascii="Comic Sans MS" w:hAnsi="Comic Sans MS"/>
              </w:rPr>
            </w:pPr>
            <w:r w:rsidRPr="00B4611E">
              <w:rPr>
                <w:rFonts w:ascii="Comic Sans MS" w:hAnsi="Comic Sans MS"/>
              </w:rPr>
              <w:t>Hula hoops</w:t>
            </w:r>
          </w:p>
          <w:p w14:paraId="7DF4438D" w14:textId="321669BC" w:rsidR="001D4344" w:rsidRPr="00B4611E" w:rsidRDefault="001D4344" w:rsidP="0025038C">
            <w:pPr>
              <w:outlineLvl w:val="0"/>
              <w:rPr>
                <w:rFonts w:ascii="Comic Sans MS" w:hAnsi="Comic Sans MS"/>
              </w:rPr>
            </w:pPr>
            <w:r w:rsidRPr="00B4611E">
              <w:rPr>
                <w:rFonts w:ascii="Comic Sans MS" w:hAnsi="Comic Sans MS"/>
              </w:rPr>
              <w:t>Space hoppers</w:t>
            </w:r>
          </w:p>
          <w:p w14:paraId="6844BC16" w14:textId="1C3B697C" w:rsidR="001D4344" w:rsidRPr="001D4344" w:rsidRDefault="001D4344" w:rsidP="0025038C">
            <w:pPr>
              <w:outlineLvl w:val="0"/>
            </w:pPr>
          </w:p>
        </w:tc>
        <w:tc>
          <w:tcPr>
            <w:tcW w:w="1506" w:type="dxa"/>
          </w:tcPr>
          <w:p w14:paraId="2FF07547" w14:textId="674A5F46" w:rsidR="0025038C" w:rsidRPr="00745713" w:rsidRDefault="008459DA" w:rsidP="008459DA">
            <w:pPr>
              <w:jc w:val="center"/>
            </w:pPr>
            <w:r>
              <w:t>Write a letter to Mrs</w:t>
            </w:r>
            <w:r w:rsidR="004779EF">
              <w:t xml:space="preserve"> Roper</w:t>
            </w:r>
          </w:p>
        </w:tc>
      </w:tr>
    </w:tbl>
    <w:p w14:paraId="3608FC37" w14:textId="77777777" w:rsidR="003D015F" w:rsidRDefault="003D015F" w:rsidP="0025038C">
      <w:pPr>
        <w:jc w:val="center"/>
        <w:rPr>
          <w:u w:val="single"/>
        </w:rPr>
      </w:pPr>
    </w:p>
    <w:sectPr w:rsidR="003D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70D"/>
    <w:multiLevelType w:val="hybridMultilevel"/>
    <w:tmpl w:val="462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6238"/>
    <w:multiLevelType w:val="hybridMultilevel"/>
    <w:tmpl w:val="D06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3218"/>
    <w:multiLevelType w:val="hybridMultilevel"/>
    <w:tmpl w:val="F0B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D681C"/>
    <w:multiLevelType w:val="hybridMultilevel"/>
    <w:tmpl w:val="6B70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E78DF"/>
    <w:multiLevelType w:val="hybridMultilevel"/>
    <w:tmpl w:val="AA6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62A2C"/>
    <w:multiLevelType w:val="hybridMultilevel"/>
    <w:tmpl w:val="283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76CE7"/>
    <w:multiLevelType w:val="hybridMultilevel"/>
    <w:tmpl w:val="8F2AE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9326A3"/>
    <w:multiLevelType w:val="hybridMultilevel"/>
    <w:tmpl w:val="D8F0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23B09"/>
    <w:multiLevelType w:val="hybridMultilevel"/>
    <w:tmpl w:val="9838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8C"/>
    <w:rsid w:val="0015099E"/>
    <w:rsid w:val="00182537"/>
    <w:rsid w:val="001D4344"/>
    <w:rsid w:val="0025038C"/>
    <w:rsid w:val="002857C8"/>
    <w:rsid w:val="002B4319"/>
    <w:rsid w:val="002C44B7"/>
    <w:rsid w:val="002F2461"/>
    <w:rsid w:val="003564BC"/>
    <w:rsid w:val="003D015F"/>
    <w:rsid w:val="003D5F9D"/>
    <w:rsid w:val="003E195C"/>
    <w:rsid w:val="004779EF"/>
    <w:rsid w:val="004955AF"/>
    <w:rsid w:val="00496FB7"/>
    <w:rsid w:val="004B6625"/>
    <w:rsid w:val="005540EB"/>
    <w:rsid w:val="00576E1D"/>
    <w:rsid w:val="006005ED"/>
    <w:rsid w:val="006A6362"/>
    <w:rsid w:val="006F6DA1"/>
    <w:rsid w:val="00744381"/>
    <w:rsid w:val="00745713"/>
    <w:rsid w:val="007F7F76"/>
    <w:rsid w:val="008459DA"/>
    <w:rsid w:val="00865A3F"/>
    <w:rsid w:val="008C36D6"/>
    <w:rsid w:val="00995DDB"/>
    <w:rsid w:val="00A5500A"/>
    <w:rsid w:val="00A71493"/>
    <w:rsid w:val="00B3513F"/>
    <w:rsid w:val="00B446C3"/>
    <w:rsid w:val="00B4611E"/>
    <w:rsid w:val="00B464E5"/>
    <w:rsid w:val="00C356C5"/>
    <w:rsid w:val="00CB33B1"/>
    <w:rsid w:val="00D20E10"/>
    <w:rsid w:val="00DC2E60"/>
    <w:rsid w:val="00DD666C"/>
    <w:rsid w:val="00E33207"/>
    <w:rsid w:val="00E42A81"/>
    <w:rsid w:val="00F75BB4"/>
    <w:rsid w:val="00F93214"/>
    <w:rsid w:val="00F9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5E15"/>
  <w15:chartTrackingRefBased/>
  <w15:docId w15:val="{CE1685F1-8510-43F1-82D5-533451D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38C"/>
    <w:pPr>
      <w:ind w:left="720"/>
      <w:contextualSpacing/>
    </w:pPr>
  </w:style>
  <w:style w:type="paragraph" w:styleId="BalloonText">
    <w:name w:val="Balloon Text"/>
    <w:basedOn w:val="Normal"/>
    <w:link w:val="BalloonTextChar"/>
    <w:uiPriority w:val="99"/>
    <w:semiHidden/>
    <w:unhideWhenUsed/>
    <w:rsid w:val="0060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748">
      <w:bodyDiv w:val="1"/>
      <w:marLeft w:val="0"/>
      <w:marRight w:val="0"/>
      <w:marTop w:val="0"/>
      <w:marBottom w:val="0"/>
      <w:divBdr>
        <w:top w:val="none" w:sz="0" w:space="0" w:color="auto"/>
        <w:left w:val="none" w:sz="0" w:space="0" w:color="auto"/>
        <w:bottom w:val="none" w:sz="0" w:space="0" w:color="auto"/>
        <w:right w:val="none" w:sz="0" w:space="0" w:color="auto"/>
      </w:divBdr>
      <w:divsChild>
        <w:div w:id="55206029">
          <w:marLeft w:val="0"/>
          <w:marRight w:val="0"/>
          <w:marTop w:val="0"/>
          <w:marBottom w:val="0"/>
          <w:divBdr>
            <w:top w:val="none" w:sz="0" w:space="0" w:color="auto"/>
            <w:left w:val="none" w:sz="0" w:space="0" w:color="auto"/>
            <w:bottom w:val="none" w:sz="0" w:space="0" w:color="auto"/>
            <w:right w:val="none" w:sz="0" w:space="0" w:color="auto"/>
          </w:divBdr>
          <w:divsChild>
            <w:div w:id="565379389">
              <w:marLeft w:val="0"/>
              <w:marRight w:val="0"/>
              <w:marTop w:val="0"/>
              <w:marBottom w:val="0"/>
              <w:divBdr>
                <w:top w:val="none" w:sz="0" w:space="0" w:color="auto"/>
                <w:left w:val="none" w:sz="0" w:space="0" w:color="auto"/>
                <w:bottom w:val="none" w:sz="0" w:space="0" w:color="auto"/>
                <w:right w:val="none" w:sz="0" w:space="0" w:color="auto"/>
              </w:divBdr>
            </w:div>
            <w:div w:id="408846286">
              <w:marLeft w:val="0"/>
              <w:marRight w:val="0"/>
              <w:marTop w:val="0"/>
              <w:marBottom w:val="0"/>
              <w:divBdr>
                <w:top w:val="none" w:sz="0" w:space="0" w:color="auto"/>
                <w:left w:val="none" w:sz="0" w:space="0" w:color="auto"/>
                <w:bottom w:val="none" w:sz="0" w:space="0" w:color="auto"/>
                <w:right w:val="none" w:sz="0" w:space="0" w:color="auto"/>
              </w:divBdr>
            </w:div>
            <w:div w:id="790437548">
              <w:marLeft w:val="0"/>
              <w:marRight w:val="0"/>
              <w:marTop w:val="0"/>
              <w:marBottom w:val="0"/>
              <w:divBdr>
                <w:top w:val="none" w:sz="0" w:space="0" w:color="auto"/>
                <w:left w:val="none" w:sz="0" w:space="0" w:color="auto"/>
                <w:bottom w:val="none" w:sz="0" w:space="0" w:color="auto"/>
                <w:right w:val="none" w:sz="0" w:space="0" w:color="auto"/>
              </w:divBdr>
            </w:div>
            <w:div w:id="941454492">
              <w:marLeft w:val="0"/>
              <w:marRight w:val="0"/>
              <w:marTop w:val="0"/>
              <w:marBottom w:val="0"/>
              <w:divBdr>
                <w:top w:val="none" w:sz="0" w:space="0" w:color="auto"/>
                <w:left w:val="none" w:sz="0" w:space="0" w:color="auto"/>
                <w:bottom w:val="none" w:sz="0" w:space="0" w:color="auto"/>
                <w:right w:val="none" w:sz="0" w:space="0" w:color="auto"/>
              </w:divBdr>
            </w:div>
            <w:div w:id="1093161384">
              <w:marLeft w:val="0"/>
              <w:marRight w:val="0"/>
              <w:marTop w:val="0"/>
              <w:marBottom w:val="0"/>
              <w:divBdr>
                <w:top w:val="none" w:sz="0" w:space="0" w:color="auto"/>
                <w:left w:val="none" w:sz="0" w:space="0" w:color="auto"/>
                <w:bottom w:val="none" w:sz="0" w:space="0" w:color="auto"/>
                <w:right w:val="none" w:sz="0" w:space="0" w:color="auto"/>
              </w:divBdr>
            </w:div>
            <w:div w:id="1036272590">
              <w:marLeft w:val="0"/>
              <w:marRight w:val="0"/>
              <w:marTop w:val="0"/>
              <w:marBottom w:val="0"/>
              <w:divBdr>
                <w:top w:val="none" w:sz="0" w:space="0" w:color="auto"/>
                <w:left w:val="none" w:sz="0" w:space="0" w:color="auto"/>
                <w:bottom w:val="none" w:sz="0" w:space="0" w:color="auto"/>
                <w:right w:val="none" w:sz="0" w:space="0" w:color="auto"/>
              </w:divBdr>
            </w:div>
            <w:div w:id="160526591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248149001">
              <w:marLeft w:val="0"/>
              <w:marRight w:val="0"/>
              <w:marTop w:val="0"/>
              <w:marBottom w:val="0"/>
              <w:divBdr>
                <w:top w:val="none" w:sz="0" w:space="0" w:color="auto"/>
                <w:left w:val="none" w:sz="0" w:space="0" w:color="auto"/>
                <w:bottom w:val="none" w:sz="0" w:space="0" w:color="auto"/>
                <w:right w:val="none" w:sz="0" w:space="0" w:color="auto"/>
              </w:divBdr>
            </w:div>
          </w:divsChild>
        </w:div>
        <w:div w:id="1260026817">
          <w:marLeft w:val="0"/>
          <w:marRight w:val="0"/>
          <w:marTop w:val="0"/>
          <w:marBottom w:val="0"/>
          <w:divBdr>
            <w:top w:val="none" w:sz="0" w:space="0" w:color="auto"/>
            <w:left w:val="none" w:sz="0" w:space="0" w:color="auto"/>
            <w:bottom w:val="none" w:sz="0" w:space="0" w:color="auto"/>
            <w:right w:val="none" w:sz="0" w:space="0" w:color="auto"/>
          </w:divBdr>
          <w:divsChild>
            <w:div w:id="339240010">
              <w:marLeft w:val="0"/>
              <w:marRight w:val="0"/>
              <w:marTop w:val="0"/>
              <w:marBottom w:val="0"/>
              <w:divBdr>
                <w:top w:val="none" w:sz="0" w:space="0" w:color="auto"/>
                <w:left w:val="none" w:sz="0" w:space="0" w:color="auto"/>
                <w:bottom w:val="none" w:sz="0" w:space="0" w:color="auto"/>
                <w:right w:val="none" w:sz="0" w:space="0" w:color="auto"/>
              </w:divBdr>
            </w:div>
            <w:div w:id="163978642">
              <w:marLeft w:val="0"/>
              <w:marRight w:val="0"/>
              <w:marTop w:val="0"/>
              <w:marBottom w:val="0"/>
              <w:divBdr>
                <w:top w:val="none" w:sz="0" w:space="0" w:color="auto"/>
                <w:left w:val="none" w:sz="0" w:space="0" w:color="auto"/>
                <w:bottom w:val="none" w:sz="0" w:space="0" w:color="auto"/>
                <w:right w:val="none" w:sz="0" w:space="0" w:color="auto"/>
              </w:divBdr>
            </w:div>
            <w:div w:id="32661828">
              <w:marLeft w:val="0"/>
              <w:marRight w:val="0"/>
              <w:marTop w:val="0"/>
              <w:marBottom w:val="0"/>
              <w:divBdr>
                <w:top w:val="none" w:sz="0" w:space="0" w:color="auto"/>
                <w:left w:val="none" w:sz="0" w:space="0" w:color="auto"/>
                <w:bottom w:val="none" w:sz="0" w:space="0" w:color="auto"/>
                <w:right w:val="none" w:sz="0" w:space="0" w:color="auto"/>
              </w:divBdr>
            </w:div>
            <w:div w:id="57363490">
              <w:marLeft w:val="0"/>
              <w:marRight w:val="0"/>
              <w:marTop w:val="0"/>
              <w:marBottom w:val="0"/>
              <w:divBdr>
                <w:top w:val="none" w:sz="0" w:space="0" w:color="auto"/>
                <w:left w:val="none" w:sz="0" w:space="0" w:color="auto"/>
                <w:bottom w:val="none" w:sz="0" w:space="0" w:color="auto"/>
                <w:right w:val="none" w:sz="0" w:space="0" w:color="auto"/>
              </w:divBdr>
            </w:div>
          </w:divsChild>
        </w:div>
        <w:div w:id="372704174">
          <w:marLeft w:val="0"/>
          <w:marRight w:val="0"/>
          <w:marTop w:val="0"/>
          <w:marBottom w:val="0"/>
          <w:divBdr>
            <w:top w:val="none" w:sz="0" w:space="0" w:color="auto"/>
            <w:left w:val="none" w:sz="0" w:space="0" w:color="auto"/>
            <w:bottom w:val="none" w:sz="0" w:space="0" w:color="auto"/>
            <w:right w:val="none" w:sz="0" w:space="0" w:color="auto"/>
          </w:divBdr>
          <w:divsChild>
            <w:div w:id="1132405458">
              <w:marLeft w:val="0"/>
              <w:marRight w:val="0"/>
              <w:marTop w:val="0"/>
              <w:marBottom w:val="0"/>
              <w:divBdr>
                <w:top w:val="none" w:sz="0" w:space="0" w:color="auto"/>
                <w:left w:val="none" w:sz="0" w:space="0" w:color="auto"/>
                <w:bottom w:val="none" w:sz="0" w:space="0" w:color="auto"/>
                <w:right w:val="none" w:sz="0" w:space="0" w:color="auto"/>
              </w:divBdr>
            </w:div>
            <w:div w:id="1729955939">
              <w:marLeft w:val="0"/>
              <w:marRight w:val="0"/>
              <w:marTop w:val="0"/>
              <w:marBottom w:val="0"/>
              <w:divBdr>
                <w:top w:val="none" w:sz="0" w:space="0" w:color="auto"/>
                <w:left w:val="none" w:sz="0" w:space="0" w:color="auto"/>
                <w:bottom w:val="none" w:sz="0" w:space="0" w:color="auto"/>
                <w:right w:val="none" w:sz="0" w:space="0" w:color="auto"/>
              </w:divBdr>
            </w:div>
            <w:div w:id="1231964567">
              <w:marLeft w:val="0"/>
              <w:marRight w:val="0"/>
              <w:marTop w:val="0"/>
              <w:marBottom w:val="0"/>
              <w:divBdr>
                <w:top w:val="none" w:sz="0" w:space="0" w:color="auto"/>
                <w:left w:val="none" w:sz="0" w:space="0" w:color="auto"/>
                <w:bottom w:val="none" w:sz="0" w:space="0" w:color="auto"/>
                <w:right w:val="none" w:sz="0" w:space="0" w:color="auto"/>
              </w:divBdr>
            </w:div>
            <w:div w:id="869221762">
              <w:marLeft w:val="0"/>
              <w:marRight w:val="0"/>
              <w:marTop w:val="0"/>
              <w:marBottom w:val="0"/>
              <w:divBdr>
                <w:top w:val="none" w:sz="0" w:space="0" w:color="auto"/>
                <w:left w:val="none" w:sz="0" w:space="0" w:color="auto"/>
                <w:bottom w:val="none" w:sz="0" w:space="0" w:color="auto"/>
                <w:right w:val="none" w:sz="0" w:space="0" w:color="auto"/>
              </w:divBdr>
            </w:div>
            <w:div w:id="426509011">
              <w:marLeft w:val="0"/>
              <w:marRight w:val="0"/>
              <w:marTop w:val="0"/>
              <w:marBottom w:val="0"/>
              <w:divBdr>
                <w:top w:val="none" w:sz="0" w:space="0" w:color="auto"/>
                <w:left w:val="none" w:sz="0" w:space="0" w:color="auto"/>
                <w:bottom w:val="none" w:sz="0" w:space="0" w:color="auto"/>
                <w:right w:val="none" w:sz="0" w:space="0" w:color="auto"/>
              </w:divBdr>
            </w:div>
            <w:div w:id="1937443569">
              <w:marLeft w:val="0"/>
              <w:marRight w:val="0"/>
              <w:marTop w:val="0"/>
              <w:marBottom w:val="0"/>
              <w:divBdr>
                <w:top w:val="none" w:sz="0" w:space="0" w:color="auto"/>
                <w:left w:val="none" w:sz="0" w:space="0" w:color="auto"/>
                <w:bottom w:val="none" w:sz="0" w:space="0" w:color="auto"/>
                <w:right w:val="none" w:sz="0" w:space="0" w:color="auto"/>
              </w:divBdr>
            </w:div>
            <w:div w:id="15205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Hammond</dc:creator>
  <cp:keywords/>
  <dc:description/>
  <cp:lastModifiedBy>Dawn Roper</cp:lastModifiedBy>
  <cp:revision>2</cp:revision>
  <cp:lastPrinted>2021-03-23T13:28:00Z</cp:lastPrinted>
  <dcterms:created xsi:type="dcterms:W3CDTF">2022-01-26T13:44:00Z</dcterms:created>
  <dcterms:modified xsi:type="dcterms:W3CDTF">2022-01-26T13:44:00Z</dcterms:modified>
</cp:coreProperties>
</file>